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Klawiatura MECHaniczna KRUX </w:t>
      </w:r>
      <w:r w:rsidDel="00000000" w:rsidR="00000000" w:rsidRPr="00000000">
        <w:rPr>
          <w:b w:val="1"/>
          <w:rtl w:val="0"/>
        </w:rPr>
        <w:t xml:space="preserve">Comet Outemu Blue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rozwiązanie idealne na wypadek gdyby jeszcze nie wynaleziono przemycania myśli wprost z Twojej głowy do komputera. Przyda się także wtedy gdy niedawno kupiony asystent głosowy akurat działa, ale niekoniecznie chcesz informować domowników o adresie strony, pod którym oglądasz ciekawe filmy. Ewentualnie gdy chcesz wyartykułować jak bardzo lubisz kumpla, który właśnie „położył” mecz w CS-a… także wtedy klawiatura KRUX </w:t>
      </w:r>
      <w:r w:rsidDel="00000000" w:rsidR="00000000" w:rsidRPr="00000000">
        <w:rPr>
          <w:rtl w:val="0"/>
        </w:rPr>
        <w:t xml:space="preserve">Comet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okaże się idealnym narzędziem do urealniania emocji, za wykorzystanie którego domownicy będą Ci wdzięczni.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104 × MECHaniczne przełączniki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KRUX Comet Outemu Blue to klawiatura MECHaniczna.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 kilkunastu latach, zwanych głębokim średniowieczem membranowym, przełączniki mechaniczne wracają na salony! Z czym mieli do czynienia gracze w gumkowo-membranowej ciemności? No raczej nie z możliwością wielokrotnego czy tam milionokrotnego użycia czy może raczej wciskania… Do tego zgrupowanie klawiszy w ścieżki… Chciałeś dopalić nitro w Need for Speed na zakręcie albo przeczytałeś, że możesz szybciej się przemieszczać po mapie dzięki bunnyhop? Zapomnij! Akurat te klawisze są na tej samej ścieżce i nie możesz ich jednocześnie użyć. Właśnie dlatego nadszedł renesans MECHaników! Twórcy DOS-a, Windowsa 3.11 i ich rówieśnicy jednak wiedzieli co dobre i ewolucja do Windowsa 7 i 10 nie była tutaj wpadką.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 daje MECHanik? Każdy ze 104 przełączników klawiatury mechanicznej KRUX Comet </w:t>
      </w:r>
      <w:r w:rsidDel="00000000" w:rsidR="00000000" w:rsidRPr="00000000">
        <w:rPr>
          <w:rtl w:val="0"/>
        </w:rPr>
        <w:t xml:space="preserve">Outemu Blue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 osobną ścieżkę, która niczym neuryt łączy bezpośrednio klawisz z mózgiem. Efekt? Genialny i elektryzujący jednocześnie! Jeśli grasz jak pro, to będziesz mógł użyć nitro nie tylko podczas jazdy na wprost jak pospolity „mistrz prostej”, ale także na zakręcie i w trybie manualnym skrzyni biegów Twojego odpicowanego Lambo – to 4-5 klawiszy jednocześnie! A bunnyhop? Ten będzie wreszcie wykonywalny! Ta funkcja nazywa się N-Key Rollover i jest standardowym wyposażeniem klawiatury KRUX</w:t>
      </w:r>
      <w:r w:rsidDel="00000000" w:rsidR="00000000" w:rsidRPr="00000000">
        <w:rPr>
          <w:rtl w:val="0"/>
        </w:rPr>
        <w:t xml:space="preserve"> Comet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Możesz zobaczyć jak kolejno aktywują się klawisze, nawet jeśli – z pomocą kompana oczywiście – wciśniesz więcej niż 10 z nich jednocześnie. Możesz nawet próbować wszystkie na raz, ale wtedy możesz potrzebować więcej niż jednego kompana… Ich nie ma w pakiecie.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50 milionów (piątka i siedem zer) – przynajmniej tyle naduszeń wytrzyma każdy z przełączników klawiatury MECHanicznej KRUX Comet </w:t>
      </w:r>
      <w:r w:rsidDel="00000000" w:rsidR="00000000" w:rsidRPr="00000000">
        <w:rPr>
          <w:rtl w:val="0"/>
        </w:rPr>
        <w:t xml:space="preserve">Outemu Blue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A że jest ich w sumie 104, to oznacza że przed Tobą stoi trudne wyzwanie: 5 200 000 000 wciśnięć, tak ponad pięć miliardów. To około 61 lat codziennego „wciskania” po 4 „kliki” na sekundę. Są tu jeszcze jakieś membrany gotowe podjąć wyzwanie?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Kibicem którego obozu jesteś? #TeamBlue czy #TeamBrown?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Outemu Blue (niebiescy) czy Outemu Brown (brązowi)? Możesz wybrać obóz, w którego szeregi chcesz wstąpić. Zdecyduj na którą wersję klawiatury KRUX </w:t>
      </w:r>
      <w:r w:rsidDel="00000000" w:rsidR="00000000" w:rsidRPr="00000000">
        <w:rPr>
          <w:rtl w:val="0"/>
        </w:rPr>
        <w:t xml:space="preserve">Comet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stawiasz: z przełącznikami MECHanicznymi Outemu Blue (niebieskie) lub Outemu Brown (brązowe)? Niebiescy to bardziej wyrazista/ekspresyjna ekipa. Działają superprecyzyjnie, z wyraźnym i konkretnym raportowaniem – przeskokiem – z wykonanego zadania prezesowi klubu, czyli Tobie. O wykonanym ruchu wyraźnie informują otoczenie – to ich najlepszy marketing. Brązowi są bardziej delikatni, mają swoje ciche zasady. Skuteczność ataku jest równie wysoka, precyzja uderzenia też, ale to taki rodzaj komandosa: wykonuje zadanie perfekcyjnie, ale praktycznie niesłyszalnie dla otoczenia.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Jeżeli kochasz strategie, a przy tym lubisz mieć 100-procentową pewność z wykonanej akcji, to idealnie sprawdzi się u Ciebie team niebieski: KRUX </w:t>
      </w:r>
      <w:r w:rsidDel="00000000" w:rsidR="00000000" w:rsidRPr="00000000">
        <w:rPr>
          <w:rtl w:val="0"/>
        </w:rPr>
        <w:t xml:space="preserve">Comet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Outemu Blue. Jeśli zaś oczekujesz bardziej uniwersalnego narzędzia, jesteś czuły na dźwięki otoczenia i chcesz przesyłać emocje w sposób niejawny dla domowników, to pasować do Twojego profilu będzie team brązowy: KRUX </w:t>
      </w:r>
      <w:r w:rsidDel="00000000" w:rsidR="00000000" w:rsidRPr="00000000">
        <w:rPr>
          <w:rtl w:val="0"/>
        </w:rPr>
        <w:t xml:space="preserve">Comet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Outemu Brown. Niezależnie jednak czy grasz w szybkie FPS-y, gdzie liczy się czas reakcji, czy może preferujesz tytuły wymagające pełnej precyzji, znajdziesz coś dla siebie. </w:t>
      </w:r>
      <w:r w:rsidDel="00000000" w:rsidR="00000000" w:rsidRPr="00000000">
        <w:rPr>
          <w:rtl w:val="0"/>
        </w:rPr>
        <w:t xml:space="preserve">Opowiadasz się jednak po tej łagodniejszej stronie? Obadaj w takim wypadku, model KRUX Comet wyposażony w przełączniki Outemu Brown.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Jak z wytrwałością na polu walki? Bez zastrzeżeń! Metalowa tarcza stanowi top klawiatury MECHanicznej KRUX </w:t>
      </w:r>
      <w:r w:rsidDel="00000000" w:rsidR="00000000" w:rsidRPr="00000000">
        <w:rPr>
          <w:rtl w:val="0"/>
        </w:rPr>
        <w:t xml:space="preserve">Comet Outemu Blue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Orężem są klawisze wykonane z politereftalanu butylenu (PBT). Stanowi to idealne połączenie wytrzymałości i zwinności tej MECHiny walki. Także wtedy, gdy pole bitwy znajduje się w obozie kompana, odległym od Twojej bazy. Jeżeli Ty wytrzymasz taką wyprawę, to KRUX </w:t>
      </w:r>
      <w:r w:rsidDel="00000000" w:rsidR="00000000" w:rsidRPr="00000000">
        <w:rPr>
          <w:rtl w:val="0"/>
        </w:rPr>
        <w:t xml:space="preserve">Comet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również będzie trwał dzielnie u Twojego boku, niczym Robin obok Batmana.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Uuu! Światełka LED! Lubię to!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 właśnie wyglądała nasza reakcja na tą bogatą iluminację wydobywającą się spod keycapów KRUX </w:t>
      </w:r>
      <w:r w:rsidDel="00000000" w:rsidR="00000000" w:rsidRPr="00000000">
        <w:rPr>
          <w:rtl w:val="0"/>
        </w:rPr>
        <w:t xml:space="preserve">Comet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– oczywiście w jedynym, słusznym kolorze: pomarańczowy KRUX. Co tu dużo mówić: masz do wyboru 1</w:t>
      </w: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głównych trybów świecenia. Do tego, niezależnie czy jesteś „piwniczakiem”, czy może kochasz tysiące lumenów w pokoju, możesz dobrać sobie jasność. A jeżeli jesteś fanem szybkich i wściekłych… kolorów, możesz dostosować je pod siebie. Mieszając to wszystko, możesz uzyskać jedną z 200 dostępnych kombinacji. Ale uważaj! Sprawdzimy czy potrafisz je wykorzystywać!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Brakuje tutaj czegoś jeszcze?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Naszym zdaniem jest idealnie. Jeżeli jednak kochasz leżanki, czy może raczej podpórki pod nadgarstki. Obczajcie sobie klawę KRUX Meteor. Tam znajdziecie takie udogodnienia, idealne dla wymagających graczy, paniczków i posiadaczy ogromnych blatów gamingowych.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104 przełączniki MECHaniczne Outemu Blue.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104 naparstki na klawisze wykonane z… to skomplikowane: ABS w technologii podwójnego wtrysku.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Ułożenie klawiszy QWERTY w formacie ANSI – nie zostały losowo rozsypane po metalowej tarczy.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 trybów świecenia oraz 7 profili, które możesz samodzielnie skonfigurować.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Pełny rozmiar, nic nie ucięliśmy!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Szkielet wykonany z metalu. Tarcza (top) też.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Sznur 180 cm w przeplocie, zakończony USB.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Dwie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możliwości regulacji położenia klawiatury.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04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Bezodstpw">
    <w:name w:val="No Spacing"/>
    <w:uiPriority w:val="1"/>
    <w:qFormat w:val="1"/>
    <w:rsid w:val="005F37CC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S6UImXSyy+jT5socxMwki4Nttw==">AMUW2mUbQ/41KsXAlQYeOemXpC0fy1tT6ysE8Qz/7w/nOptdrT3iJH4EfRMZa2EPjefQ61vkL/PCvLyXBSIMFjDKuD+KrgPgMVbovZssOROZgltJQ+MELT1pwaYcWDSJfYuXDGSbOPZn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2019-11-20T11:12:00Z</dcterms:created>
  <dc:creator>Tomasz Niechaj</dc:creator>
</cp:coreProperties>
</file>